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221D3" w14:textId="77777777" w:rsidR="005B7ECF" w:rsidRPr="00D97780" w:rsidRDefault="005B7ECF" w:rsidP="005B7ECF">
      <w:pPr>
        <w:ind w:right="-285"/>
        <w:rPr>
          <w:rFonts w:ascii="Comic Sans MS" w:hAnsi="Comic Sans MS"/>
          <w:bCs/>
          <w:color w:val="0070C0"/>
          <w:sz w:val="16"/>
          <w:szCs w:val="16"/>
        </w:rPr>
      </w:pPr>
    </w:p>
    <w:p w14:paraId="306B61EC" w14:textId="0D91B9EF" w:rsidR="007E7241" w:rsidRPr="00D97780" w:rsidRDefault="007E7241" w:rsidP="005B7ECF">
      <w:pPr>
        <w:ind w:right="-285"/>
        <w:rPr>
          <w:rFonts w:ascii="Comic Sans MS" w:hAnsi="Comic Sans MS"/>
          <w:b/>
          <w:sz w:val="16"/>
          <w:szCs w:val="16"/>
          <w:u w:val="single"/>
        </w:rPr>
      </w:pPr>
      <w:r w:rsidRPr="00D97780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Pr="00D97780">
        <w:rPr>
          <w:rFonts w:ascii="Comic Sans MS" w:hAnsi="Comic Sans MS"/>
          <w:bCs/>
          <w:sz w:val="16"/>
          <w:szCs w:val="16"/>
          <w:u w:val="single"/>
        </w:rPr>
        <w:t>Organisation d’un examen MF1 (</w:t>
      </w:r>
      <w:r w:rsidR="004D157E" w:rsidRPr="00D97780">
        <w:rPr>
          <w:rFonts w:ascii="Comic Sans MS" w:hAnsi="Comic Sans MS"/>
          <w:bCs/>
          <w:sz w:val="16"/>
          <w:szCs w:val="16"/>
          <w:u w:val="single"/>
        </w:rPr>
        <w:t>6</w:t>
      </w:r>
      <w:r w:rsidRPr="00D97780">
        <w:rPr>
          <w:rFonts w:ascii="Comic Sans MS" w:hAnsi="Comic Sans MS"/>
          <w:bCs/>
          <w:sz w:val="16"/>
          <w:szCs w:val="16"/>
          <w:u w:val="single"/>
        </w:rPr>
        <w:t xml:space="preserve"> points)</w:t>
      </w:r>
    </w:p>
    <w:p w14:paraId="229865F7" w14:textId="77777777" w:rsidR="007E7241" w:rsidRPr="00D97780" w:rsidRDefault="007E7241" w:rsidP="005B7ECF">
      <w:pPr>
        <w:pStyle w:val="Sansinterligne"/>
        <w:ind w:right="-285"/>
        <w:rPr>
          <w:rFonts w:ascii="Comic Sans MS" w:hAnsi="Comic Sans MS"/>
          <w:sz w:val="16"/>
          <w:szCs w:val="16"/>
        </w:rPr>
      </w:pPr>
    </w:p>
    <w:p w14:paraId="66A2F29C" w14:textId="338BBB04" w:rsidR="007E7241" w:rsidRPr="00D97780" w:rsidRDefault="007E7241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Lors d’un stage final auquel vous participez, le directeur de stage vous demande d’organiser l’examen MF1 qui se déroulera sur une journée à l’issue du stage.</w:t>
      </w:r>
      <w:r w:rsidR="005B7ECF" w:rsidRPr="00D97780">
        <w:rPr>
          <w:rFonts w:ascii="Comic Sans MS" w:hAnsi="Comic Sans MS"/>
          <w:bCs/>
          <w:sz w:val="16"/>
          <w:szCs w:val="16"/>
        </w:rPr>
        <w:t xml:space="preserve"> </w:t>
      </w:r>
      <w:r w:rsidRPr="00D97780">
        <w:rPr>
          <w:rFonts w:ascii="Comic Sans MS" w:hAnsi="Comic Sans MS"/>
          <w:bCs/>
          <w:sz w:val="16"/>
          <w:szCs w:val="16"/>
        </w:rPr>
        <w:t>10 candidats participeront à l’examen (tous présents au stage final).</w:t>
      </w:r>
    </w:p>
    <w:p w14:paraId="144242EF" w14:textId="77777777" w:rsidR="007E7241" w:rsidRPr="00D97780" w:rsidRDefault="007E7241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Vous disposez d’une embarcation pouvant accueillir 25 personnes et de sites permettant d’atteindre toutes les profondeurs.</w:t>
      </w:r>
    </w:p>
    <w:p w14:paraId="4D0E92C1" w14:textId="77777777" w:rsidR="007E7241" w:rsidRPr="00D97780" w:rsidRDefault="007E7241" w:rsidP="005B7ECF">
      <w:pPr>
        <w:ind w:right="-285"/>
        <w:rPr>
          <w:rFonts w:ascii="Comic Sans MS" w:hAnsi="Comic Sans MS"/>
          <w:bCs/>
          <w:sz w:val="16"/>
          <w:szCs w:val="16"/>
        </w:rPr>
      </w:pPr>
    </w:p>
    <w:p w14:paraId="17A0124D" w14:textId="12925F86" w:rsidR="007E7241" w:rsidRPr="00D97780" w:rsidRDefault="007E7241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 xml:space="preserve">a) Combien de jurys E4 prévoyez-vous </w:t>
      </w:r>
      <w:r w:rsidRPr="00D97780">
        <w:rPr>
          <w:rFonts w:ascii="Comic Sans MS" w:hAnsi="Comic Sans MS"/>
          <w:bCs/>
          <w:sz w:val="16"/>
          <w:szCs w:val="16"/>
          <w:u w:val="single"/>
        </w:rPr>
        <w:t>en plus de vous</w:t>
      </w:r>
      <w:r w:rsidRPr="00D97780">
        <w:rPr>
          <w:rFonts w:ascii="Comic Sans MS" w:hAnsi="Comic Sans MS"/>
          <w:bCs/>
          <w:sz w:val="16"/>
          <w:szCs w:val="16"/>
        </w:rPr>
        <w:t> ?</w:t>
      </w:r>
    </w:p>
    <w:p w14:paraId="430382C2" w14:textId="5BF47EA1" w:rsidR="005B7ECF" w:rsidRDefault="005E66E6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Exemple de composition de j</w:t>
      </w:r>
      <w:r w:rsidR="00BF071C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 xml:space="preserve">ury </w:t>
      </w: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possible</w:t>
      </w:r>
      <w:r w:rsidR="00BF071C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 xml:space="preserve"> : </w:t>
      </w:r>
      <w:r w:rsidR="007E7241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5 jurys x 2 E4 soit 10 moniteurs</w:t>
      </w:r>
      <w:r w:rsidR="00BB2889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 xml:space="preserve"> – 1 = il reste 9 jurys à convoquer.</w:t>
      </w:r>
    </w:p>
    <w:p w14:paraId="7587CB96" w14:textId="77777777" w:rsidR="00CE4E1E" w:rsidRPr="00CE4E1E" w:rsidRDefault="00CE4E1E" w:rsidP="005B7ECF">
      <w:pPr>
        <w:ind w:right="-285"/>
        <w:rPr>
          <w:rFonts w:ascii="Comic Sans MS" w:hAnsi="Comic Sans MS"/>
          <w:bCs/>
          <w:color w:val="2F5496" w:themeColor="accent1" w:themeShade="BF"/>
          <w:sz w:val="16"/>
          <w:szCs w:val="16"/>
        </w:rPr>
      </w:pPr>
    </w:p>
    <w:p w14:paraId="31039A47" w14:textId="72425CE6" w:rsidR="005B7ECF" w:rsidRPr="00D97780" w:rsidRDefault="007E7241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b) Proposez un planning qui permette de faire passer les 10 candidats en une seule journée.</w:t>
      </w:r>
    </w:p>
    <w:p w14:paraId="453E06C5" w14:textId="24E03423" w:rsidR="00F34F9C" w:rsidRPr="00D97780" w:rsidRDefault="00F34F9C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Critères d’évaluation du planning proposé :</w:t>
      </w:r>
    </w:p>
    <w:p w14:paraId="5CB5C789" w14:textId="2C8CD142" w:rsidR="00F34F9C" w:rsidRPr="00D97780" w:rsidRDefault="00F34F9C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Respect de la sécurité et des consignes données dans le MFT</w:t>
      </w:r>
    </w:p>
    <w:p w14:paraId="13F34662" w14:textId="771E97C5" w:rsidR="00F34F9C" w:rsidRPr="00D97780" w:rsidRDefault="00F34F9C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Réalisme  des horaires proposés</w:t>
      </w:r>
    </w:p>
    <w:p w14:paraId="6BB155C0" w14:textId="45116728" w:rsidR="00CF7659" w:rsidRPr="00D97780" w:rsidRDefault="00CF7659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Rotation des jury avec les candidats</w:t>
      </w:r>
    </w:p>
    <w:p w14:paraId="3DB15EA3" w14:textId="62984EE8" w:rsidR="00F34F9C" w:rsidRPr="00D97780" w:rsidRDefault="00C75B00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Travailler à minima de moyens humains</w:t>
      </w:r>
    </w:p>
    <w:p w14:paraId="081811A5" w14:textId="1E69A7FB" w:rsidR="00C75B00" w:rsidRPr="00D97780" w:rsidRDefault="00C75B00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Proposer une lecture simple et efficace du planning</w:t>
      </w:r>
    </w:p>
    <w:p w14:paraId="565E1522" w14:textId="39548913" w:rsidR="00C75B00" w:rsidRPr="00D97780" w:rsidRDefault="00C75B00" w:rsidP="005B7ECF">
      <w:pPr>
        <w:pStyle w:val="Paragraphedeliste"/>
        <w:numPr>
          <w:ilvl w:val="0"/>
          <w:numId w:val="44"/>
        </w:numPr>
        <w:ind w:left="142" w:right="-285" w:hanging="142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Proposer une organisation adaptable sur d’autres examens</w:t>
      </w:r>
    </w:p>
    <w:p w14:paraId="123C4346" w14:textId="25A89146" w:rsidR="00F34F9C" w:rsidRPr="00D97780" w:rsidRDefault="00F34F9C" w:rsidP="005B7ECF">
      <w:pPr>
        <w:ind w:right="-285"/>
        <w:rPr>
          <w:rFonts w:ascii="Comic Sans MS" w:hAnsi="Comic Sans MS"/>
          <w:bCs/>
          <w:color w:val="auto"/>
          <w:sz w:val="16"/>
          <w:szCs w:val="16"/>
        </w:rPr>
      </w:pPr>
    </w:p>
    <w:p w14:paraId="4EDA0312" w14:textId="69880A4C" w:rsidR="00F34F9C" w:rsidRPr="00D97780" w:rsidRDefault="00F34F9C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Exemple de planning possible :</w:t>
      </w:r>
    </w:p>
    <w:p w14:paraId="2300031E" w14:textId="77777777" w:rsidR="00F34F9C" w:rsidRPr="00D97780" w:rsidRDefault="00F34F9C" w:rsidP="005B7ECF">
      <w:pPr>
        <w:ind w:right="-285"/>
        <w:rPr>
          <w:rFonts w:ascii="Comic Sans MS" w:hAnsi="Comic Sans MS"/>
          <w:bCs/>
          <w:color w:val="auto"/>
          <w:sz w:val="16"/>
          <w:szCs w:val="16"/>
        </w:rPr>
      </w:pPr>
    </w:p>
    <w:p w14:paraId="1E9CB72A" w14:textId="572CFD94" w:rsidR="0062398D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8h - 8h15 : Présentation du jury et organisation examen</w:t>
      </w:r>
    </w:p>
    <w:p w14:paraId="6B9ADB19" w14:textId="27D231C6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8h15 : épreuve écrite de règlementation.</w:t>
      </w:r>
    </w:p>
    <w:p w14:paraId="45CC3B51" w14:textId="27228C41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En parallèle réunion du jury</w:t>
      </w:r>
      <w:r w:rsidR="00444A65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, vérification des dossiers des candidats (licences, CACI, aptitudes, livrets péda)</w:t>
      </w: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.</w:t>
      </w:r>
    </w:p>
    <w:p w14:paraId="1605C735" w14:textId="3F88B1C2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9h30 : départ bateau pour DTMR et péda pratique</w:t>
      </w:r>
      <w:r w:rsidR="00444A65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 xml:space="preserve"> (sujets tirés sur le bateau après les DTMR)</w:t>
      </w:r>
    </w:p>
    <w:p w14:paraId="7A184394" w14:textId="25A74F73" w:rsidR="00A614C3" w:rsidRPr="00D97780" w:rsidRDefault="00A614C3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Briefing des 2 épreuves par le jury lors du trajet.</w:t>
      </w:r>
    </w:p>
    <w:p w14:paraId="43D8A3A4" w14:textId="4233CD61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12h30 : retour bateau et repas</w:t>
      </w:r>
    </w:p>
    <w:p w14:paraId="585ACAEB" w14:textId="3A9D5B36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Corrections règlementation</w:t>
      </w:r>
    </w:p>
    <w:p w14:paraId="41C0F72A" w14:textId="534B8C7E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14h</w:t>
      </w:r>
      <w:r w:rsidR="001D5458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30</w:t>
      </w: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 : Pédagogies théorique et organisationnelle</w:t>
      </w:r>
      <w:r w:rsidR="009C7A83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 xml:space="preserve"> </w:t>
      </w:r>
      <w:r w:rsidR="00B41C88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*</w:t>
      </w:r>
    </w:p>
    <w:p w14:paraId="7BD6D7FE" w14:textId="3AFDE4DC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17h : délibérations et annonce des résultats</w:t>
      </w:r>
    </w:p>
    <w:p w14:paraId="39419E58" w14:textId="6D2C5475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760E5F39" w14:textId="418A497E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* 30 minutes par candidat x 2 candidats x 2 épreuves = 2 heures + 30 minutes de temps de préparation du premier candidat.</w:t>
      </w:r>
    </w:p>
    <w:p w14:paraId="118974E0" w14:textId="61556002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23511421" w14:textId="5D2FC3CF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Exemple de déroulement pour le jury 1 (en reprenant les numéros de candidats du tableau ci-dessous.</w:t>
      </w:r>
    </w:p>
    <w:p w14:paraId="0C77BDD6" w14:textId="77777777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588"/>
        <w:gridCol w:w="3588"/>
        <w:gridCol w:w="3586"/>
      </w:tblGrid>
      <w:tr w:rsidR="00B41C88" w:rsidRPr="00D97780" w14:paraId="09B71B10" w14:textId="77777777" w:rsidTr="004D157E">
        <w:trPr>
          <w:trHeight w:val="370"/>
        </w:trPr>
        <w:tc>
          <w:tcPr>
            <w:tcW w:w="1667" w:type="pct"/>
            <w:vAlign w:val="center"/>
          </w:tcPr>
          <w:p w14:paraId="5DC9454F" w14:textId="77777777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667" w:type="pct"/>
            <w:vAlign w:val="center"/>
          </w:tcPr>
          <w:p w14:paraId="0D74DCF7" w14:textId="5344A8F1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Préparation</w:t>
            </w:r>
          </w:p>
        </w:tc>
        <w:tc>
          <w:tcPr>
            <w:tcW w:w="1666" w:type="pct"/>
            <w:vAlign w:val="center"/>
          </w:tcPr>
          <w:p w14:paraId="574DAD78" w14:textId="4CE38F00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Epreuve</w:t>
            </w:r>
          </w:p>
        </w:tc>
      </w:tr>
      <w:tr w:rsidR="00B41C88" w:rsidRPr="00D97780" w14:paraId="2FEC5AC9" w14:textId="77777777" w:rsidTr="004D157E">
        <w:tc>
          <w:tcPr>
            <w:tcW w:w="1667" w:type="pct"/>
            <w:vAlign w:val="center"/>
          </w:tcPr>
          <w:p w14:paraId="47A191B9" w14:textId="2A41B3EB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14h30</w:t>
            </w:r>
          </w:p>
        </w:tc>
        <w:tc>
          <w:tcPr>
            <w:tcW w:w="1667" w:type="pct"/>
            <w:vAlign w:val="center"/>
          </w:tcPr>
          <w:p w14:paraId="1C604931" w14:textId="4F387718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5</w:t>
            </w:r>
          </w:p>
        </w:tc>
        <w:tc>
          <w:tcPr>
            <w:tcW w:w="1666" w:type="pct"/>
            <w:vAlign w:val="center"/>
          </w:tcPr>
          <w:p w14:paraId="34E48E41" w14:textId="77777777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</w:p>
        </w:tc>
      </w:tr>
      <w:tr w:rsidR="00B41C88" w:rsidRPr="00D97780" w14:paraId="36502023" w14:textId="77777777" w:rsidTr="004D157E">
        <w:tc>
          <w:tcPr>
            <w:tcW w:w="1667" w:type="pct"/>
            <w:vAlign w:val="center"/>
          </w:tcPr>
          <w:p w14:paraId="40CCEBCE" w14:textId="5C69EC21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15h</w:t>
            </w:r>
          </w:p>
        </w:tc>
        <w:tc>
          <w:tcPr>
            <w:tcW w:w="1667" w:type="pct"/>
            <w:vAlign w:val="center"/>
          </w:tcPr>
          <w:p w14:paraId="107F156E" w14:textId="32E1CE0F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6</w:t>
            </w:r>
          </w:p>
        </w:tc>
        <w:tc>
          <w:tcPr>
            <w:tcW w:w="1666" w:type="pct"/>
            <w:vAlign w:val="center"/>
          </w:tcPr>
          <w:p w14:paraId="7665DD65" w14:textId="74FC7E65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5</w:t>
            </w:r>
          </w:p>
        </w:tc>
      </w:tr>
      <w:tr w:rsidR="00B41C88" w:rsidRPr="00D97780" w14:paraId="5702201D" w14:textId="77777777" w:rsidTr="004D157E">
        <w:tc>
          <w:tcPr>
            <w:tcW w:w="1667" w:type="pct"/>
            <w:vAlign w:val="center"/>
          </w:tcPr>
          <w:p w14:paraId="21733B67" w14:textId="28951D11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15h30</w:t>
            </w:r>
          </w:p>
        </w:tc>
        <w:tc>
          <w:tcPr>
            <w:tcW w:w="1667" w:type="pct"/>
            <w:vAlign w:val="center"/>
          </w:tcPr>
          <w:p w14:paraId="5CBA9890" w14:textId="0DCA8654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7</w:t>
            </w:r>
          </w:p>
        </w:tc>
        <w:tc>
          <w:tcPr>
            <w:tcW w:w="1666" w:type="pct"/>
            <w:vAlign w:val="center"/>
          </w:tcPr>
          <w:p w14:paraId="7D7BA45A" w14:textId="082F312E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6</w:t>
            </w:r>
          </w:p>
        </w:tc>
      </w:tr>
      <w:tr w:rsidR="00B41C88" w:rsidRPr="00D97780" w14:paraId="768AD8B3" w14:textId="77777777" w:rsidTr="004D157E">
        <w:tc>
          <w:tcPr>
            <w:tcW w:w="1667" w:type="pct"/>
            <w:vAlign w:val="center"/>
          </w:tcPr>
          <w:p w14:paraId="0796CC29" w14:textId="58BAE58F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16h</w:t>
            </w:r>
          </w:p>
        </w:tc>
        <w:tc>
          <w:tcPr>
            <w:tcW w:w="1667" w:type="pct"/>
            <w:vAlign w:val="center"/>
          </w:tcPr>
          <w:p w14:paraId="3F22E948" w14:textId="699185A4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8</w:t>
            </w:r>
          </w:p>
        </w:tc>
        <w:tc>
          <w:tcPr>
            <w:tcW w:w="1666" w:type="pct"/>
            <w:vAlign w:val="center"/>
          </w:tcPr>
          <w:p w14:paraId="395C4553" w14:textId="5FD95F3E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7</w:t>
            </w:r>
          </w:p>
        </w:tc>
      </w:tr>
      <w:tr w:rsidR="00B41C88" w:rsidRPr="00D97780" w14:paraId="0FF72029" w14:textId="77777777" w:rsidTr="004D157E">
        <w:tc>
          <w:tcPr>
            <w:tcW w:w="1667" w:type="pct"/>
            <w:vAlign w:val="center"/>
          </w:tcPr>
          <w:p w14:paraId="47A83DE5" w14:textId="35E0D4E1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16h30</w:t>
            </w:r>
          </w:p>
        </w:tc>
        <w:tc>
          <w:tcPr>
            <w:tcW w:w="1667" w:type="pct"/>
            <w:vAlign w:val="center"/>
          </w:tcPr>
          <w:p w14:paraId="1C5B4ABE" w14:textId="28CF216D" w:rsidR="00B41C88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9</w:t>
            </w:r>
          </w:p>
        </w:tc>
        <w:tc>
          <w:tcPr>
            <w:tcW w:w="1666" w:type="pct"/>
            <w:vAlign w:val="center"/>
          </w:tcPr>
          <w:p w14:paraId="754F189D" w14:textId="7526BF92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8</w:t>
            </w:r>
          </w:p>
        </w:tc>
      </w:tr>
      <w:tr w:rsidR="00A6461B" w:rsidRPr="00D97780" w14:paraId="38D0DFC8" w14:textId="77777777" w:rsidTr="004D157E">
        <w:tc>
          <w:tcPr>
            <w:tcW w:w="1667" w:type="pct"/>
            <w:vAlign w:val="center"/>
          </w:tcPr>
          <w:p w14:paraId="306CA4C8" w14:textId="09B4C787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 xml:space="preserve">17h </w:t>
            </w:r>
          </w:p>
        </w:tc>
        <w:tc>
          <w:tcPr>
            <w:tcW w:w="1667" w:type="pct"/>
            <w:vAlign w:val="center"/>
          </w:tcPr>
          <w:p w14:paraId="52FA4DB1" w14:textId="79CC8343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10</w:t>
            </w:r>
          </w:p>
        </w:tc>
        <w:tc>
          <w:tcPr>
            <w:tcW w:w="1666" w:type="pct"/>
            <w:vAlign w:val="center"/>
          </w:tcPr>
          <w:p w14:paraId="6783729D" w14:textId="68F6F5DC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9</w:t>
            </w:r>
          </w:p>
        </w:tc>
      </w:tr>
      <w:tr w:rsidR="00A6461B" w:rsidRPr="00D97780" w14:paraId="09CC5082" w14:textId="77777777" w:rsidTr="004D157E">
        <w:tc>
          <w:tcPr>
            <w:tcW w:w="1667" w:type="pct"/>
            <w:vAlign w:val="center"/>
          </w:tcPr>
          <w:p w14:paraId="0EE18653" w14:textId="026FE0A9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17h30</w:t>
            </w:r>
          </w:p>
        </w:tc>
        <w:tc>
          <w:tcPr>
            <w:tcW w:w="1667" w:type="pct"/>
            <w:vAlign w:val="center"/>
          </w:tcPr>
          <w:p w14:paraId="7CEAE2B5" w14:textId="77777777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14:paraId="5A0841AC" w14:textId="1B02EC40" w:rsidR="00A6461B" w:rsidRPr="00D97780" w:rsidRDefault="00A6461B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Candidat 10</w:t>
            </w:r>
          </w:p>
        </w:tc>
      </w:tr>
      <w:tr w:rsidR="00B41C88" w:rsidRPr="00D97780" w14:paraId="2B390D9D" w14:textId="77777777" w:rsidTr="004D157E">
        <w:tc>
          <w:tcPr>
            <w:tcW w:w="1667" w:type="pct"/>
            <w:vAlign w:val="center"/>
          </w:tcPr>
          <w:p w14:paraId="169976A7" w14:textId="40FD62C0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17h</w:t>
            </w:r>
          </w:p>
        </w:tc>
        <w:tc>
          <w:tcPr>
            <w:tcW w:w="1667" w:type="pct"/>
            <w:vAlign w:val="center"/>
          </w:tcPr>
          <w:p w14:paraId="1869A02A" w14:textId="77777777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14:paraId="27322747" w14:textId="07296EED" w:rsidR="00B41C88" w:rsidRPr="00D97780" w:rsidRDefault="00B41C88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Fin d’épreuve candidat 8</w:t>
            </w:r>
          </w:p>
        </w:tc>
      </w:tr>
    </w:tbl>
    <w:p w14:paraId="58B0EEE2" w14:textId="2CE55C30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65619F62" w14:textId="77777777" w:rsidR="00B41C88" w:rsidRPr="00D97780" w:rsidRDefault="00B41C8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1802B6CE" w14:textId="0F005529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Organisation des jurys : *numéro des candidats</w:t>
      </w:r>
    </w:p>
    <w:p w14:paraId="2256A9BB" w14:textId="71BA1F9B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0"/>
        <w:gridCol w:w="1828"/>
        <w:gridCol w:w="1828"/>
        <w:gridCol w:w="1828"/>
        <w:gridCol w:w="1829"/>
        <w:gridCol w:w="1829"/>
      </w:tblGrid>
      <w:tr w:rsidR="00957830" w:rsidRPr="00D97780" w14:paraId="7FB3889B" w14:textId="77777777" w:rsidTr="00957830">
        <w:tc>
          <w:tcPr>
            <w:tcW w:w="1620" w:type="dxa"/>
            <w:vAlign w:val="center"/>
          </w:tcPr>
          <w:p w14:paraId="10CC7530" w14:textId="77777777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828" w:type="dxa"/>
            <w:vAlign w:val="center"/>
          </w:tcPr>
          <w:p w14:paraId="41BFF8BA" w14:textId="100E5480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Jury 1</w:t>
            </w:r>
          </w:p>
        </w:tc>
        <w:tc>
          <w:tcPr>
            <w:tcW w:w="1828" w:type="dxa"/>
            <w:vAlign w:val="center"/>
          </w:tcPr>
          <w:p w14:paraId="7CB5CF3C" w14:textId="10B1189B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Jury 2</w:t>
            </w:r>
          </w:p>
        </w:tc>
        <w:tc>
          <w:tcPr>
            <w:tcW w:w="1828" w:type="dxa"/>
            <w:vAlign w:val="center"/>
          </w:tcPr>
          <w:p w14:paraId="65DC1E91" w14:textId="46B3EA4A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Jury 3</w:t>
            </w:r>
          </w:p>
        </w:tc>
        <w:tc>
          <w:tcPr>
            <w:tcW w:w="1829" w:type="dxa"/>
            <w:vAlign w:val="center"/>
          </w:tcPr>
          <w:p w14:paraId="488D7E90" w14:textId="077B1C8D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Jury 4</w:t>
            </w:r>
          </w:p>
        </w:tc>
        <w:tc>
          <w:tcPr>
            <w:tcW w:w="1829" w:type="dxa"/>
            <w:vAlign w:val="center"/>
          </w:tcPr>
          <w:p w14:paraId="773D24A3" w14:textId="5D2EE93A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Jury 5</w:t>
            </w:r>
          </w:p>
        </w:tc>
      </w:tr>
      <w:tr w:rsidR="00957830" w:rsidRPr="00D97780" w14:paraId="74EAA4BE" w14:textId="77777777" w:rsidTr="00957830">
        <w:tc>
          <w:tcPr>
            <w:tcW w:w="1620" w:type="dxa"/>
            <w:vAlign w:val="center"/>
          </w:tcPr>
          <w:p w14:paraId="56F627F7" w14:textId="2CB8A8FA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DTMR</w:t>
            </w:r>
          </w:p>
        </w:tc>
        <w:tc>
          <w:tcPr>
            <w:tcW w:w="1828" w:type="dxa"/>
            <w:vAlign w:val="center"/>
          </w:tcPr>
          <w:p w14:paraId="258CAB34" w14:textId="5CEECCF4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1-2*</w:t>
            </w:r>
          </w:p>
        </w:tc>
        <w:tc>
          <w:tcPr>
            <w:tcW w:w="1828" w:type="dxa"/>
            <w:vAlign w:val="center"/>
          </w:tcPr>
          <w:p w14:paraId="2090BE56" w14:textId="3B0ACD8A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3-4</w:t>
            </w:r>
          </w:p>
        </w:tc>
        <w:tc>
          <w:tcPr>
            <w:tcW w:w="1828" w:type="dxa"/>
            <w:vAlign w:val="center"/>
          </w:tcPr>
          <w:p w14:paraId="6BE2B7EA" w14:textId="604F884C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5-6</w:t>
            </w:r>
          </w:p>
        </w:tc>
        <w:tc>
          <w:tcPr>
            <w:tcW w:w="1829" w:type="dxa"/>
            <w:vAlign w:val="center"/>
          </w:tcPr>
          <w:p w14:paraId="73B68191" w14:textId="1123F4BD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7-8</w:t>
            </w:r>
          </w:p>
        </w:tc>
        <w:tc>
          <w:tcPr>
            <w:tcW w:w="1829" w:type="dxa"/>
            <w:vAlign w:val="center"/>
          </w:tcPr>
          <w:p w14:paraId="3B9597BB" w14:textId="7C0EB4DC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9-10</w:t>
            </w:r>
          </w:p>
        </w:tc>
      </w:tr>
      <w:tr w:rsidR="00957830" w:rsidRPr="00D97780" w14:paraId="2663996E" w14:textId="77777777" w:rsidTr="00957830">
        <w:tc>
          <w:tcPr>
            <w:tcW w:w="1620" w:type="dxa"/>
            <w:vAlign w:val="center"/>
          </w:tcPr>
          <w:p w14:paraId="2A173C51" w14:textId="7843245E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Péda pratique</w:t>
            </w:r>
          </w:p>
        </w:tc>
        <w:tc>
          <w:tcPr>
            <w:tcW w:w="1828" w:type="dxa"/>
            <w:vAlign w:val="center"/>
          </w:tcPr>
          <w:p w14:paraId="5871C033" w14:textId="5EADD495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3-4</w:t>
            </w:r>
          </w:p>
        </w:tc>
        <w:tc>
          <w:tcPr>
            <w:tcW w:w="1828" w:type="dxa"/>
            <w:vAlign w:val="center"/>
          </w:tcPr>
          <w:p w14:paraId="1EE73707" w14:textId="1AA967A2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5-6</w:t>
            </w:r>
          </w:p>
        </w:tc>
        <w:tc>
          <w:tcPr>
            <w:tcW w:w="1828" w:type="dxa"/>
            <w:vAlign w:val="center"/>
          </w:tcPr>
          <w:p w14:paraId="2736BA7F" w14:textId="7132F5D1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7-8</w:t>
            </w:r>
          </w:p>
        </w:tc>
        <w:tc>
          <w:tcPr>
            <w:tcW w:w="1829" w:type="dxa"/>
            <w:vAlign w:val="center"/>
          </w:tcPr>
          <w:p w14:paraId="799D6164" w14:textId="1967BF15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9-10</w:t>
            </w:r>
          </w:p>
        </w:tc>
        <w:tc>
          <w:tcPr>
            <w:tcW w:w="1829" w:type="dxa"/>
            <w:vAlign w:val="center"/>
          </w:tcPr>
          <w:p w14:paraId="25AE2F91" w14:textId="29A49DDB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1-2</w:t>
            </w:r>
          </w:p>
        </w:tc>
      </w:tr>
      <w:tr w:rsidR="00957830" w:rsidRPr="00D97780" w14:paraId="0B1EA07C" w14:textId="77777777" w:rsidTr="00957830">
        <w:tc>
          <w:tcPr>
            <w:tcW w:w="1620" w:type="dxa"/>
            <w:vAlign w:val="center"/>
          </w:tcPr>
          <w:p w14:paraId="074BA9B2" w14:textId="4EDBB85C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Péda Orga</w:t>
            </w:r>
          </w:p>
        </w:tc>
        <w:tc>
          <w:tcPr>
            <w:tcW w:w="1828" w:type="dxa"/>
            <w:vAlign w:val="center"/>
          </w:tcPr>
          <w:p w14:paraId="7CB9BC72" w14:textId="19BBF5BB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5-6</w:t>
            </w:r>
          </w:p>
        </w:tc>
        <w:tc>
          <w:tcPr>
            <w:tcW w:w="1828" w:type="dxa"/>
            <w:vAlign w:val="center"/>
          </w:tcPr>
          <w:p w14:paraId="7C7F56C0" w14:textId="6872C32F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7-8</w:t>
            </w:r>
          </w:p>
        </w:tc>
        <w:tc>
          <w:tcPr>
            <w:tcW w:w="1828" w:type="dxa"/>
            <w:vAlign w:val="center"/>
          </w:tcPr>
          <w:p w14:paraId="3C2FEEF9" w14:textId="3394FB4D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9-10</w:t>
            </w:r>
          </w:p>
        </w:tc>
        <w:tc>
          <w:tcPr>
            <w:tcW w:w="1829" w:type="dxa"/>
            <w:vAlign w:val="center"/>
          </w:tcPr>
          <w:p w14:paraId="15EF9D9A" w14:textId="6727B624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1-2</w:t>
            </w:r>
          </w:p>
        </w:tc>
        <w:tc>
          <w:tcPr>
            <w:tcW w:w="1829" w:type="dxa"/>
            <w:vAlign w:val="center"/>
          </w:tcPr>
          <w:p w14:paraId="247DD9F0" w14:textId="7B8E0626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3-4</w:t>
            </w:r>
          </w:p>
        </w:tc>
      </w:tr>
      <w:tr w:rsidR="00957830" w:rsidRPr="00D97780" w14:paraId="55ADD9FE" w14:textId="77777777" w:rsidTr="00957830">
        <w:tc>
          <w:tcPr>
            <w:tcW w:w="1620" w:type="dxa"/>
            <w:vAlign w:val="center"/>
          </w:tcPr>
          <w:p w14:paraId="28A7F8AC" w14:textId="2877B821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Péda Théorique</w:t>
            </w:r>
          </w:p>
        </w:tc>
        <w:tc>
          <w:tcPr>
            <w:tcW w:w="1828" w:type="dxa"/>
            <w:vAlign w:val="center"/>
          </w:tcPr>
          <w:p w14:paraId="4EFBA9C9" w14:textId="4FF47795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7-8</w:t>
            </w:r>
          </w:p>
        </w:tc>
        <w:tc>
          <w:tcPr>
            <w:tcW w:w="1828" w:type="dxa"/>
            <w:vAlign w:val="center"/>
          </w:tcPr>
          <w:p w14:paraId="27AD72EA" w14:textId="7203412E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9-10</w:t>
            </w:r>
          </w:p>
        </w:tc>
        <w:tc>
          <w:tcPr>
            <w:tcW w:w="1828" w:type="dxa"/>
            <w:vAlign w:val="center"/>
          </w:tcPr>
          <w:p w14:paraId="441E4E41" w14:textId="6DAE0EF6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1-2</w:t>
            </w:r>
          </w:p>
        </w:tc>
        <w:tc>
          <w:tcPr>
            <w:tcW w:w="1829" w:type="dxa"/>
            <w:vAlign w:val="center"/>
          </w:tcPr>
          <w:p w14:paraId="59ACE5E2" w14:textId="6A16A162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3-4</w:t>
            </w:r>
          </w:p>
        </w:tc>
        <w:tc>
          <w:tcPr>
            <w:tcW w:w="1829" w:type="dxa"/>
            <w:vAlign w:val="center"/>
          </w:tcPr>
          <w:p w14:paraId="58FBF9E0" w14:textId="60F81FCB" w:rsidR="00957830" w:rsidRPr="00D97780" w:rsidRDefault="00957830" w:rsidP="005B7ECF">
            <w:pPr>
              <w:ind w:right="-285"/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D97780">
              <w:rPr>
                <w:rFonts w:ascii="Comic Sans MS" w:hAnsi="Comic Sans MS"/>
                <w:bCs/>
                <w:i/>
                <w:iCs/>
                <w:color w:val="2F5496" w:themeColor="accent1" w:themeShade="BF"/>
                <w:sz w:val="16"/>
                <w:szCs w:val="16"/>
              </w:rPr>
              <w:t>5-6</w:t>
            </w:r>
          </w:p>
        </w:tc>
      </w:tr>
    </w:tbl>
    <w:p w14:paraId="0C5B71C0" w14:textId="76FF7914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41D4EFAC" w14:textId="45329841" w:rsidR="00957830" w:rsidRPr="00D97780" w:rsidRDefault="00957830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Organiser une rotation des candidats chez les jurys pour qu’ils ne voient pas 2 fois les m</w:t>
      </w:r>
      <w:r w:rsidR="009D6E62"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êmes candidats et qu’ils puissent voir un maximum de candidats.</w:t>
      </w:r>
    </w:p>
    <w:p w14:paraId="3715DDA5" w14:textId="77777777" w:rsidR="008C1598" w:rsidRPr="00D97780" w:rsidRDefault="008C159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</w:p>
    <w:p w14:paraId="2EE480B1" w14:textId="325115D8" w:rsidR="00C85C27" w:rsidRPr="00CE4E1E" w:rsidRDefault="008C1598" w:rsidP="005B7ECF">
      <w:pPr>
        <w:ind w:right="-285"/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La proposition ci-dessus n’est qu’un exemple de planning. Accepter toute proposition cohérente.</w:t>
      </w:r>
    </w:p>
    <w:sectPr w:rsidR="00C85C27" w:rsidRPr="00CE4E1E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B769" w14:textId="77777777" w:rsidR="00305BB2" w:rsidRDefault="00305BB2" w:rsidP="000C5341">
      <w:r>
        <w:separator/>
      </w:r>
    </w:p>
  </w:endnote>
  <w:endnote w:type="continuationSeparator" w:id="0">
    <w:p w14:paraId="0B95F63D" w14:textId="77777777" w:rsidR="00305BB2" w:rsidRDefault="00305BB2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E59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1FD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158DAD8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B882" w14:textId="2B2E9488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1FD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C7A83">
      <w:rPr>
        <w:rStyle w:val="Numrodepage"/>
      </w:rPr>
      <w:t>3</w:t>
    </w:r>
    <w:r>
      <w:rPr>
        <w:rStyle w:val="Numrodepage"/>
      </w:rPr>
      <w:fldChar w:fldCharType="end"/>
    </w:r>
  </w:p>
  <w:p w14:paraId="60A8F65E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5F13" w14:textId="77777777" w:rsidR="00305BB2" w:rsidRDefault="00305BB2" w:rsidP="000C5341">
      <w:r>
        <w:separator/>
      </w:r>
    </w:p>
  </w:footnote>
  <w:footnote w:type="continuationSeparator" w:id="0">
    <w:p w14:paraId="5D3E9F4B" w14:textId="77777777" w:rsidR="00305BB2" w:rsidRDefault="00305BB2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2088420F" w14:textId="77777777" w:rsidTr="001F42B6">
      <w:tc>
        <w:tcPr>
          <w:tcW w:w="4219" w:type="dxa"/>
          <w:shd w:val="clear" w:color="auto" w:fill="auto"/>
        </w:tcPr>
        <w:p w14:paraId="7C4928D1" w14:textId="4524920A" w:rsidR="00BD5318" w:rsidRDefault="00601845" w:rsidP="001F42B6">
          <w:pPr>
            <w:pStyle w:val="En-tte"/>
          </w:pPr>
          <w:r>
            <w:drawing>
              <wp:inline distT="0" distB="0" distL="0" distR="0" wp14:anchorId="6E16B0E9" wp14:editId="2258D65E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DAFC90C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BC09338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5DCBE96" w14:textId="2DA3A3C2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265AEA74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4B6A2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0F2FD7"/>
    <w:multiLevelType w:val="hybridMultilevel"/>
    <w:tmpl w:val="F32A1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A62B5C"/>
    <w:multiLevelType w:val="hybridMultilevel"/>
    <w:tmpl w:val="7598D0A2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9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 w15:restartNumberingAfterBreak="0">
    <w:nsid w:val="1F215A88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44A2A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000DC7"/>
    <w:multiLevelType w:val="hybridMultilevel"/>
    <w:tmpl w:val="91562BCA"/>
    <w:lvl w:ilvl="0" w:tplc="642662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90119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61DDF"/>
    <w:multiLevelType w:val="hybridMultilevel"/>
    <w:tmpl w:val="722A3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D0E28F3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4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074023"/>
    <w:multiLevelType w:val="hybridMultilevel"/>
    <w:tmpl w:val="720C8F1A"/>
    <w:lvl w:ilvl="0" w:tplc="B36A58C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9516C"/>
    <w:multiLevelType w:val="hybridMultilevel"/>
    <w:tmpl w:val="F4643B32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89200791">
    <w:abstractNumId w:val="11"/>
  </w:num>
  <w:num w:numId="2" w16cid:durableId="1921867549">
    <w:abstractNumId w:val="31"/>
  </w:num>
  <w:num w:numId="3" w16cid:durableId="1510832402">
    <w:abstractNumId w:val="16"/>
  </w:num>
  <w:num w:numId="4" w16cid:durableId="2021737076">
    <w:abstractNumId w:val="27"/>
  </w:num>
  <w:num w:numId="5" w16cid:durableId="855849686">
    <w:abstractNumId w:val="45"/>
  </w:num>
  <w:num w:numId="6" w16cid:durableId="287515931">
    <w:abstractNumId w:val="42"/>
  </w:num>
  <w:num w:numId="7" w16cid:durableId="230385977">
    <w:abstractNumId w:val="43"/>
  </w:num>
  <w:num w:numId="8" w16cid:durableId="1031229532">
    <w:abstractNumId w:val="41"/>
  </w:num>
  <w:num w:numId="9" w16cid:durableId="26369095">
    <w:abstractNumId w:val="12"/>
  </w:num>
  <w:num w:numId="10" w16cid:durableId="175198641">
    <w:abstractNumId w:val="33"/>
  </w:num>
  <w:num w:numId="11" w16cid:durableId="1284730628">
    <w:abstractNumId w:val="15"/>
  </w:num>
  <w:num w:numId="12" w16cid:durableId="464398162">
    <w:abstractNumId w:val="47"/>
  </w:num>
  <w:num w:numId="13" w16cid:durableId="2068450445">
    <w:abstractNumId w:val="21"/>
  </w:num>
  <w:num w:numId="14" w16cid:durableId="1027683230">
    <w:abstractNumId w:val="25"/>
  </w:num>
  <w:num w:numId="15" w16cid:durableId="252588543">
    <w:abstractNumId w:val="13"/>
  </w:num>
  <w:num w:numId="16" w16cid:durableId="1679959563">
    <w:abstractNumId w:val="32"/>
  </w:num>
  <w:num w:numId="17" w16cid:durableId="1477869556">
    <w:abstractNumId w:val="39"/>
  </w:num>
  <w:num w:numId="18" w16cid:durableId="123427805">
    <w:abstractNumId w:val="40"/>
  </w:num>
  <w:num w:numId="19" w16cid:durableId="1357972084">
    <w:abstractNumId w:val="19"/>
  </w:num>
  <w:num w:numId="20" w16cid:durableId="1791707688">
    <w:abstractNumId w:val="29"/>
  </w:num>
  <w:num w:numId="21" w16cid:durableId="1207446506">
    <w:abstractNumId w:val="34"/>
  </w:num>
  <w:num w:numId="22" w16cid:durableId="1346906799">
    <w:abstractNumId w:val="38"/>
  </w:num>
  <w:num w:numId="23" w16cid:durableId="677150480">
    <w:abstractNumId w:val="44"/>
  </w:num>
  <w:num w:numId="24" w16cid:durableId="946738113">
    <w:abstractNumId w:val="23"/>
  </w:num>
  <w:num w:numId="25" w16cid:durableId="831481163">
    <w:abstractNumId w:val="24"/>
  </w:num>
  <w:num w:numId="26" w16cid:durableId="247084593">
    <w:abstractNumId w:val="0"/>
  </w:num>
  <w:num w:numId="27" w16cid:durableId="1768454234">
    <w:abstractNumId w:val="26"/>
  </w:num>
  <w:num w:numId="28" w16cid:durableId="1865820544">
    <w:abstractNumId w:val="49"/>
  </w:num>
  <w:num w:numId="29" w16cid:durableId="652415920">
    <w:abstractNumId w:val="9"/>
  </w:num>
  <w:num w:numId="30" w16cid:durableId="2106918189">
    <w:abstractNumId w:val="4"/>
  </w:num>
  <w:num w:numId="31" w16cid:durableId="2024280127">
    <w:abstractNumId w:val="3"/>
  </w:num>
  <w:num w:numId="32" w16cid:durableId="485359647">
    <w:abstractNumId w:val="2"/>
  </w:num>
  <w:num w:numId="33" w16cid:durableId="335228330">
    <w:abstractNumId w:val="1"/>
  </w:num>
  <w:num w:numId="34" w16cid:durableId="954483611">
    <w:abstractNumId w:val="10"/>
  </w:num>
  <w:num w:numId="35" w16cid:durableId="1891501357">
    <w:abstractNumId w:val="8"/>
  </w:num>
  <w:num w:numId="36" w16cid:durableId="1168906389">
    <w:abstractNumId w:val="7"/>
  </w:num>
  <w:num w:numId="37" w16cid:durableId="1213613388">
    <w:abstractNumId w:val="6"/>
  </w:num>
  <w:num w:numId="38" w16cid:durableId="1505122039">
    <w:abstractNumId w:val="5"/>
  </w:num>
  <w:num w:numId="39" w16cid:durableId="2018263178">
    <w:abstractNumId w:val="36"/>
  </w:num>
  <w:num w:numId="40" w16cid:durableId="1020863323">
    <w:abstractNumId w:val="18"/>
  </w:num>
  <w:num w:numId="41" w16cid:durableId="1227304298">
    <w:abstractNumId w:val="22"/>
  </w:num>
  <w:num w:numId="42" w16cid:durableId="1452824631">
    <w:abstractNumId w:val="28"/>
  </w:num>
  <w:num w:numId="43" w16cid:durableId="1134785831">
    <w:abstractNumId w:val="35"/>
  </w:num>
  <w:num w:numId="44" w16cid:durableId="1990553996">
    <w:abstractNumId w:val="14"/>
  </w:num>
  <w:num w:numId="45" w16cid:durableId="1781946477">
    <w:abstractNumId w:val="30"/>
  </w:num>
  <w:num w:numId="46" w16cid:durableId="1526555719">
    <w:abstractNumId w:val="20"/>
  </w:num>
  <w:num w:numId="47" w16cid:durableId="1910378397">
    <w:abstractNumId w:val="37"/>
  </w:num>
  <w:num w:numId="48" w16cid:durableId="1774126951">
    <w:abstractNumId w:val="17"/>
  </w:num>
  <w:num w:numId="49" w16cid:durableId="1302886577">
    <w:abstractNumId w:val="48"/>
  </w:num>
  <w:num w:numId="50" w16cid:durableId="1695113614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522B"/>
    <w:rsid w:val="00046606"/>
    <w:rsid w:val="00053BD9"/>
    <w:rsid w:val="00056967"/>
    <w:rsid w:val="0006002A"/>
    <w:rsid w:val="000622DD"/>
    <w:rsid w:val="000629BE"/>
    <w:rsid w:val="00075D61"/>
    <w:rsid w:val="00093DA3"/>
    <w:rsid w:val="000946B3"/>
    <w:rsid w:val="000973FA"/>
    <w:rsid w:val="000B0768"/>
    <w:rsid w:val="000B7F28"/>
    <w:rsid w:val="000C3FA0"/>
    <w:rsid w:val="000C5341"/>
    <w:rsid w:val="000C64F9"/>
    <w:rsid w:val="000D1062"/>
    <w:rsid w:val="000D2ADC"/>
    <w:rsid w:val="000D3424"/>
    <w:rsid w:val="000F748F"/>
    <w:rsid w:val="001021AB"/>
    <w:rsid w:val="00104269"/>
    <w:rsid w:val="00105D32"/>
    <w:rsid w:val="0010604C"/>
    <w:rsid w:val="00107E58"/>
    <w:rsid w:val="00114290"/>
    <w:rsid w:val="00116BCC"/>
    <w:rsid w:val="0012391E"/>
    <w:rsid w:val="001324D6"/>
    <w:rsid w:val="001325D3"/>
    <w:rsid w:val="00137844"/>
    <w:rsid w:val="00142EB5"/>
    <w:rsid w:val="00146FCC"/>
    <w:rsid w:val="00150841"/>
    <w:rsid w:val="001620F1"/>
    <w:rsid w:val="00170295"/>
    <w:rsid w:val="001707B1"/>
    <w:rsid w:val="001775D5"/>
    <w:rsid w:val="0019408A"/>
    <w:rsid w:val="001A07DD"/>
    <w:rsid w:val="001B4E02"/>
    <w:rsid w:val="001C6C04"/>
    <w:rsid w:val="001D27F9"/>
    <w:rsid w:val="001D3E6F"/>
    <w:rsid w:val="001D5458"/>
    <w:rsid w:val="001E2A4D"/>
    <w:rsid w:val="001E6EF8"/>
    <w:rsid w:val="001E75CE"/>
    <w:rsid w:val="001F42B6"/>
    <w:rsid w:val="00202D96"/>
    <w:rsid w:val="00203399"/>
    <w:rsid w:val="002036E6"/>
    <w:rsid w:val="0021122B"/>
    <w:rsid w:val="002159B5"/>
    <w:rsid w:val="0021792D"/>
    <w:rsid w:val="00224EF0"/>
    <w:rsid w:val="00225431"/>
    <w:rsid w:val="00225FF6"/>
    <w:rsid w:val="00230CEF"/>
    <w:rsid w:val="00233033"/>
    <w:rsid w:val="0024543D"/>
    <w:rsid w:val="00251F0A"/>
    <w:rsid w:val="002634D9"/>
    <w:rsid w:val="002639F5"/>
    <w:rsid w:val="00274059"/>
    <w:rsid w:val="00275EA9"/>
    <w:rsid w:val="00277FB0"/>
    <w:rsid w:val="00281C77"/>
    <w:rsid w:val="00287EBA"/>
    <w:rsid w:val="00287F76"/>
    <w:rsid w:val="00291FD1"/>
    <w:rsid w:val="00294140"/>
    <w:rsid w:val="002A4A5C"/>
    <w:rsid w:val="002B0AC9"/>
    <w:rsid w:val="002B354D"/>
    <w:rsid w:val="002D0F4E"/>
    <w:rsid w:val="002D1912"/>
    <w:rsid w:val="002D38CB"/>
    <w:rsid w:val="002D796C"/>
    <w:rsid w:val="002E6184"/>
    <w:rsid w:val="002E75E9"/>
    <w:rsid w:val="002F458E"/>
    <w:rsid w:val="00305BB2"/>
    <w:rsid w:val="003107FB"/>
    <w:rsid w:val="00313DF9"/>
    <w:rsid w:val="003210F7"/>
    <w:rsid w:val="00323D70"/>
    <w:rsid w:val="00324B8C"/>
    <w:rsid w:val="0032633E"/>
    <w:rsid w:val="003464B8"/>
    <w:rsid w:val="003473E1"/>
    <w:rsid w:val="00353876"/>
    <w:rsid w:val="0036279E"/>
    <w:rsid w:val="003768DA"/>
    <w:rsid w:val="003911BA"/>
    <w:rsid w:val="00394375"/>
    <w:rsid w:val="0039468F"/>
    <w:rsid w:val="003A6679"/>
    <w:rsid w:val="003B34DE"/>
    <w:rsid w:val="003C5A42"/>
    <w:rsid w:val="003C66DC"/>
    <w:rsid w:val="003D023F"/>
    <w:rsid w:val="003D353B"/>
    <w:rsid w:val="003D41E5"/>
    <w:rsid w:val="003D4C46"/>
    <w:rsid w:val="003D65B2"/>
    <w:rsid w:val="003E05E4"/>
    <w:rsid w:val="003E15FF"/>
    <w:rsid w:val="003E344C"/>
    <w:rsid w:val="003E6DDE"/>
    <w:rsid w:val="003F2C44"/>
    <w:rsid w:val="00413531"/>
    <w:rsid w:val="00422498"/>
    <w:rsid w:val="004254B4"/>
    <w:rsid w:val="004274B6"/>
    <w:rsid w:val="004308C8"/>
    <w:rsid w:val="004319A0"/>
    <w:rsid w:val="004327AD"/>
    <w:rsid w:val="00436962"/>
    <w:rsid w:val="00442DC4"/>
    <w:rsid w:val="00443DA0"/>
    <w:rsid w:val="00444A65"/>
    <w:rsid w:val="004459D6"/>
    <w:rsid w:val="004516AE"/>
    <w:rsid w:val="00467827"/>
    <w:rsid w:val="00473182"/>
    <w:rsid w:val="004747B7"/>
    <w:rsid w:val="004828FD"/>
    <w:rsid w:val="004863EB"/>
    <w:rsid w:val="00496D1A"/>
    <w:rsid w:val="00497E08"/>
    <w:rsid w:val="004B43DE"/>
    <w:rsid w:val="004B4AE8"/>
    <w:rsid w:val="004B5374"/>
    <w:rsid w:val="004B5461"/>
    <w:rsid w:val="004C790B"/>
    <w:rsid w:val="004D157E"/>
    <w:rsid w:val="004E006D"/>
    <w:rsid w:val="004E1CA7"/>
    <w:rsid w:val="004E5C6B"/>
    <w:rsid w:val="004F7F01"/>
    <w:rsid w:val="005025B7"/>
    <w:rsid w:val="00504390"/>
    <w:rsid w:val="0051055C"/>
    <w:rsid w:val="005109C2"/>
    <w:rsid w:val="00514A66"/>
    <w:rsid w:val="0054558F"/>
    <w:rsid w:val="005551AF"/>
    <w:rsid w:val="00557DCA"/>
    <w:rsid w:val="00563C5B"/>
    <w:rsid w:val="0056406E"/>
    <w:rsid w:val="005660D9"/>
    <w:rsid w:val="005660E2"/>
    <w:rsid w:val="005672DF"/>
    <w:rsid w:val="00575C26"/>
    <w:rsid w:val="00577798"/>
    <w:rsid w:val="005841E0"/>
    <w:rsid w:val="00587488"/>
    <w:rsid w:val="005878ED"/>
    <w:rsid w:val="00591296"/>
    <w:rsid w:val="00594B60"/>
    <w:rsid w:val="005A7E5C"/>
    <w:rsid w:val="005B5C50"/>
    <w:rsid w:val="005B6503"/>
    <w:rsid w:val="005B79A8"/>
    <w:rsid w:val="005B7ECF"/>
    <w:rsid w:val="005C631D"/>
    <w:rsid w:val="005C6C42"/>
    <w:rsid w:val="005D20DD"/>
    <w:rsid w:val="005D2961"/>
    <w:rsid w:val="005D2AE1"/>
    <w:rsid w:val="005D38FB"/>
    <w:rsid w:val="005D649F"/>
    <w:rsid w:val="005E4540"/>
    <w:rsid w:val="005E504F"/>
    <w:rsid w:val="005E6344"/>
    <w:rsid w:val="005E66E6"/>
    <w:rsid w:val="00601845"/>
    <w:rsid w:val="00603FDF"/>
    <w:rsid w:val="006143CF"/>
    <w:rsid w:val="006176C6"/>
    <w:rsid w:val="0062398D"/>
    <w:rsid w:val="00632594"/>
    <w:rsid w:val="006337ED"/>
    <w:rsid w:val="00633B60"/>
    <w:rsid w:val="00635FC7"/>
    <w:rsid w:val="0063686B"/>
    <w:rsid w:val="006464F8"/>
    <w:rsid w:val="00647470"/>
    <w:rsid w:val="00653096"/>
    <w:rsid w:val="006541FD"/>
    <w:rsid w:val="00660B2A"/>
    <w:rsid w:val="00673413"/>
    <w:rsid w:val="006738B4"/>
    <w:rsid w:val="006759B5"/>
    <w:rsid w:val="006806FE"/>
    <w:rsid w:val="006807CD"/>
    <w:rsid w:val="006C27B1"/>
    <w:rsid w:val="006F0745"/>
    <w:rsid w:val="006F7B27"/>
    <w:rsid w:val="00701CD2"/>
    <w:rsid w:val="00706E39"/>
    <w:rsid w:val="00714BDC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8015A"/>
    <w:rsid w:val="00780884"/>
    <w:rsid w:val="007831A0"/>
    <w:rsid w:val="00784258"/>
    <w:rsid w:val="007859C4"/>
    <w:rsid w:val="00792F3B"/>
    <w:rsid w:val="0079539F"/>
    <w:rsid w:val="007A1FFA"/>
    <w:rsid w:val="007B2D0C"/>
    <w:rsid w:val="007B6362"/>
    <w:rsid w:val="007C5267"/>
    <w:rsid w:val="007E0AFB"/>
    <w:rsid w:val="007E300A"/>
    <w:rsid w:val="007E6B7E"/>
    <w:rsid w:val="007E7241"/>
    <w:rsid w:val="007E72E8"/>
    <w:rsid w:val="007F0ED9"/>
    <w:rsid w:val="007F2E31"/>
    <w:rsid w:val="007F7C37"/>
    <w:rsid w:val="00804C3A"/>
    <w:rsid w:val="00804D7D"/>
    <w:rsid w:val="008050AF"/>
    <w:rsid w:val="008136E4"/>
    <w:rsid w:val="008170E2"/>
    <w:rsid w:val="00823220"/>
    <w:rsid w:val="008256B4"/>
    <w:rsid w:val="008336D4"/>
    <w:rsid w:val="0084030C"/>
    <w:rsid w:val="008421A8"/>
    <w:rsid w:val="008511AF"/>
    <w:rsid w:val="0085224D"/>
    <w:rsid w:val="0085306B"/>
    <w:rsid w:val="008607C1"/>
    <w:rsid w:val="00866CC1"/>
    <w:rsid w:val="0087320A"/>
    <w:rsid w:val="00874AEB"/>
    <w:rsid w:val="00885656"/>
    <w:rsid w:val="00890C2C"/>
    <w:rsid w:val="008A20D0"/>
    <w:rsid w:val="008A3E3B"/>
    <w:rsid w:val="008A74E2"/>
    <w:rsid w:val="008B0AF2"/>
    <w:rsid w:val="008B26A1"/>
    <w:rsid w:val="008B49F0"/>
    <w:rsid w:val="008C0A01"/>
    <w:rsid w:val="008C1598"/>
    <w:rsid w:val="008C239E"/>
    <w:rsid w:val="008C784A"/>
    <w:rsid w:val="008D3B5C"/>
    <w:rsid w:val="008E0741"/>
    <w:rsid w:val="008F6C84"/>
    <w:rsid w:val="00904DA4"/>
    <w:rsid w:val="00910B61"/>
    <w:rsid w:val="0091250B"/>
    <w:rsid w:val="00912531"/>
    <w:rsid w:val="009128B7"/>
    <w:rsid w:val="00913850"/>
    <w:rsid w:val="0092571A"/>
    <w:rsid w:val="009337D6"/>
    <w:rsid w:val="00934360"/>
    <w:rsid w:val="00936DC6"/>
    <w:rsid w:val="0093755D"/>
    <w:rsid w:val="0094723C"/>
    <w:rsid w:val="00954D97"/>
    <w:rsid w:val="00957830"/>
    <w:rsid w:val="00961A28"/>
    <w:rsid w:val="00984E68"/>
    <w:rsid w:val="00985303"/>
    <w:rsid w:val="0099182D"/>
    <w:rsid w:val="009A07DC"/>
    <w:rsid w:val="009A1B38"/>
    <w:rsid w:val="009A3E30"/>
    <w:rsid w:val="009A7822"/>
    <w:rsid w:val="009B09C3"/>
    <w:rsid w:val="009B1774"/>
    <w:rsid w:val="009B41B1"/>
    <w:rsid w:val="009B4FA3"/>
    <w:rsid w:val="009C103B"/>
    <w:rsid w:val="009C70E6"/>
    <w:rsid w:val="009C7A83"/>
    <w:rsid w:val="009D14C4"/>
    <w:rsid w:val="009D51B2"/>
    <w:rsid w:val="009D6087"/>
    <w:rsid w:val="009D6E62"/>
    <w:rsid w:val="009E3FA7"/>
    <w:rsid w:val="009E72E3"/>
    <w:rsid w:val="00A1488A"/>
    <w:rsid w:val="00A14936"/>
    <w:rsid w:val="00A14D82"/>
    <w:rsid w:val="00A326A0"/>
    <w:rsid w:val="00A3383F"/>
    <w:rsid w:val="00A54E14"/>
    <w:rsid w:val="00A614C3"/>
    <w:rsid w:val="00A63E97"/>
    <w:rsid w:val="00A6461B"/>
    <w:rsid w:val="00A81A99"/>
    <w:rsid w:val="00A85C8B"/>
    <w:rsid w:val="00A90FB8"/>
    <w:rsid w:val="00A9286A"/>
    <w:rsid w:val="00A95399"/>
    <w:rsid w:val="00A95986"/>
    <w:rsid w:val="00AA066A"/>
    <w:rsid w:val="00AA5025"/>
    <w:rsid w:val="00AA5BB7"/>
    <w:rsid w:val="00AC557D"/>
    <w:rsid w:val="00AD6A1E"/>
    <w:rsid w:val="00AE2307"/>
    <w:rsid w:val="00AE2BE3"/>
    <w:rsid w:val="00AE2ECB"/>
    <w:rsid w:val="00B04CE4"/>
    <w:rsid w:val="00B05075"/>
    <w:rsid w:val="00B20821"/>
    <w:rsid w:val="00B24418"/>
    <w:rsid w:val="00B350E1"/>
    <w:rsid w:val="00B35465"/>
    <w:rsid w:val="00B35FB2"/>
    <w:rsid w:val="00B415BE"/>
    <w:rsid w:val="00B41C88"/>
    <w:rsid w:val="00B627B4"/>
    <w:rsid w:val="00B6711E"/>
    <w:rsid w:val="00B765A8"/>
    <w:rsid w:val="00B80501"/>
    <w:rsid w:val="00B856FB"/>
    <w:rsid w:val="00B9261B"/>
    <w:rsid w:val="00B95FC8"/>
    <w:rsid w:val="00BA55C6"/>
    <w:rsid w:val="00BB2889"/>
    <w:rsid w:val="00BB55CB"/>
    <w:rsid w:val="00BB63A0"/>
    <w:rsid w:val="00BD5318"/>
    <w:rsid w:val="00BE2AAB"/>
    <w:rsid w:val="00BE2F9E"/>
    <w:rsid w:val="00BE44AF"/>
    <w:rsid w:val="00BF071C"/>
    <w:rsid w:val="00BF58C7"/>
    <w:rsid w:val="00C05A62"/>
    <w:rsid w:val="00C068EC"/>
    <w:rsid w:val="00C111A0"/>
    <w:rsid w:val="00C16E9A"/>
    <w:rsid w:val="00C23AB5"/>
    <w:rsid w:val="00C24EB7"/>
    <w:rsid w:val="00C36D86"/>
    <w:rsid w:val="00C37337"/>
    <w:rsid w:val="00C43E04"/>
    <w:rsid w:val="00C44F59"/>
    <w:rsid w:val="00C517C6"/>
    <w:rsid w:val="00C5498C"/>
    <w:rsid w:val="00C618FC"/>
    <w:rsid w:val="00C62862"/>
    <w:rsid w:val="00C66830"/>
    <w:rsid w:val="00C723CE"/>
    <w:rsid w:val="00C75B00"/>
    <w:rsid w:val="00C813FC"/>
    <w:rsid w:val="00C85C27"/>
    <w:rsid w:val="00C8609D"/>
    <w:rsid w:val="00C93435"/>
    <w:rsid w:val="00C96099"/>
    <w:rsid w:val="00CA09C7"/>
    <w:rsid w:val="00CB1F22"/>
    <w:rsid w:val="00CC087E"/>
    <w:rsid w:val="00CC0A89"/>
    <w:rsid w:val="00CC4DDE"/>
    <w:rsid w:val="00CD1236"/>
    <w:rsid w:val="00CE2F79"/>
    <w:rsid w:val="00CE3367"/>
    <w:rsid w:val="00CE4E1E"/>
    <w:rsid w:val="00CE72AF"/>
    <w:rsid w:val="00CF7659"/>
    <w:rsid w:val="00D003E0"/>
    <w:rsid w:val="00D00C0E"/>
    <w:rsid w:val="00D0382B"/>
    <w:rsid w:val="00D03F16"/>
    <w:rsid w:val="00D0590C"/>
    <w:rsid w:val="00D10D53"/>
    <w:rsid w:val="00D120AC"/>
    <w:rsid w:val="00D176D9"/>
    <w:rsid w:val="00D32E89"/>
    <w:rsid w:val="00D33D96"/>
    <w:rsid w:val="00D35CBB"/>
    <w:rsid w:val="00D45A98"/>
    <w:rsid w:val="00D630ED"/>
    <w:rsid w:val="00D64587"/>
    <w:rsid w:val="00D66CD8"/>
    <w:rsid w:val="00D67BF4"/>
    <w:rsid w:val="00D7098A"/>
    <w:rsid w:val="00D76E42"/>
    <w:rsid w:val="00D92366"/>
    <w:rsid w:val="00D9412B"/>
    <w:rsid w:val="00D97780"/>
    <w:rsid w:val="00DA1668"/>
    <w:rsid w:val="00DB5DE9"/>
    <w:rsid w:val="00DC02C0"/>
    <w:rsid w:val="00DC1553"/>
    <w:rsid w:val="00DC556D"/>
    <w:rsid w:val="00DD1E34"/>
    <w:rsid w:val="00DD2BBF"/>
    <w:rsid w:val="00DE4C83"/>
    <w:rsid w:val="00DF4265"/>
    <w:rsid w:val="00E07C73"/>
    <w:rsid w:val="00E10DEE"/>
    <w:rsid w:val="00E1281C"/>
    <w:rsid w:val="00E14843"/>
    <w:rsid w:val="00E17CED"/>
    <w:rsid w:val="00E34B08"/>
    <w:rsid w:val="00E36398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1CDC"/>
    <w:rsid w:val="00E837B9"/>
    <w:rsid w:val="00EA2955"/>
    <w:rsid w:val="00EA3B3F"/>
    <w:rsid w:val="00EB07BD"/>
    <w:rsid w:val="00EB2027"/>
    <w:rsid w:val="00EB2EAA"/>
    <w:rsid w:val="00EB4A8A"/>
    <w:rsid w:val="00EC46ED"/>
    <w:rsid w:val="00ED3CFF"/>
    <w:rsid w:val="00ED4894"/>
    <w:rsid w:val="00ED6992"/>
    <w:rsid w:val="00EE5BE8"/>
    <w:rsid w:val="00EE66AF"/>
    <w:rsid w:val="00EF19AC"/>
    <w:rsid w:val="00EF2B13"/>
    <w:rsid w:val="00EF5DA6"/>
    <w:rsid w:val="00EF7CD2"/>
    <w:rsid w:val="00F0388D"/>
    <w:rsid w:val="00F069EB"/>
    <w:rsid w:val="00F3048D"/>
    <w:rsid w:val="00F3277F"/>
    <w:rsid w:val="00F32F6F"/>
    <w:rsid w:val="00F34F9C"/>
    <w:rsid w:val="00F406F3"/>
    <w:rsid w:val="00F4188B"/>
    <w:rsid w:val="00F46354"/>
    <w:rsid w:val="00F7048C"/>
    <w:rsid w:val="00F75117"/>
    <w:rsid w:val="00F76A2D"/>
    <w:rsid w:val="00F770E6"/>
    <w:rsid w:val="00F874C5"/>
    <w:rsid w:val="00F942ED"/>
    <w:rsid w:val="00FA2F3B"/>
    <w:rsid w:val="00FB27B3"/>
    <w:rsid w:val="00FC1F36"/>
    <w:rsid w:val="00FC2725"/>
    <w:rsid w:val="00FD0766"/>
    <w:rsid w:val="00FD3073"/>
    <w:rsid w:val="00FD3229"/>
    <w:rsid w:val="00FD4062"/>
    <w:rsid w:val="00FD5CFC"/>
    <w:rsid w:val="00FD7F26"/>
    <w:rsid w:val="00FE393A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06601E"/>
  <w14:defaultImageDpi w14:val="330"/>
  <w15:docId w15:val="{03FAEA52-45D7-49CD-93BC-55842B8C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0622D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unhideWhenUsed/>
    <w:rsid w:val="002639F5"/>
    <w:rPr>
      <w:color w:val="808080"/>
    </w:rPr>
  </w:style>
  <w:style w:type="paragraph" w:styleId="Sansinterligne">
    <w:name w:val="No Spacing"/>
    <w:uiPriority w:val="99"/>
    <w:qFormat/>
    <w:rsid w:val="009D6087"/>
    <w:rPr>
      <w:rFonts w:ascii="Arial" w:hAnsi="Arial" w:cs="Arial"/>
      <w:color w:val="000000"/>
      <w:szCs w:val="24"/>
    </w:rPr>
  </w:style>
  <w:style w:type="character" w:styleId="Marquedecommentaire">
    <w:name w:val="annotation reference"/>
    <w:basedOn w:val="Policepardfaut"/>
    <w:rsid w:val="00632594"/>
    <w:rPr>
      <w:sz w:val="16"/>
      <w:szCs w:val="16"/>
    </w:rPr>
  </w:style>
  <w:style w:type="paragraph" w:styleId="Commentaire">
    <w:name w:val="annotation text"/>
    <w:basedOn w:val="Normal"/>
    <w:link w:val="CommentaireCar"/>
    <w:rsid w:val="00632594"/>
    <w:rPr>
      <w:szCs w:val="20"/>
    </w:rPr>
  </w:style>
  <w:style w:type="character" w:customStyle="1" w:styleId="CommentaireCar">
    <w:name w:val="Commentaire Car"/>
    <w:basedOn w:val="Policepardfaut"/>
    <w:link w:val="Commentaire"/>
    <w:rsid w:val="00632594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6325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32594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2024-12-25T18:46:00Z</dcterms:created>
  <dcterms:modified xsi:type="dcterms:W3CDTF">2024-12-25T18:46:00Z</dcterms:modified>
</cp:coreProperties>
</file>